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5D" w:rsidRPr="00613FEF" w:rsidRDefault="00580F5D" w:rsidP="00580F5D">
      <w:pPr>
        <w:spacing w:after="0"/>
        <w:jc w:val="center"/>
        <w:textAlignment w:val="baseline"/>
        <w:rPr>
          <w:rFonts w:ascii="Gill Sans MT" w:hAnsi="Gill Sans MT"/>
          <w:b/>
          <w:bCs/>
          <w:color w:val="000000"/>
          <w:sz w:val="46"/>
          <w:szCs w:val="46"/>
        </w:rPr>
      </w:pPr>
      <w:r w:rsidRPr="00613FEF">
        <w:rPr>
          <w:rFonts w:ascii="Gill Sans MT" w:hAnsi="Gill Sans MT"/>
          <w:b/>
          <w:bCs/>
          <w:color w:val="000000"/>
          <w:sz w:val="46"/>
          <w:szCs w:val="46"/>
        </w:rPr>
        <w:t>Daily Practices That Reduce Anxiety</w:t>
      </w:r>
    </w:p>
    <w:p w:rsidR="00580F5D" w:rsidRDefault="00E6020E" w:rsidP="00580F5D">
      <w:pPr>
        <w:spacing w:after="0"/>
        <w:jc w:val="center"/>
        <w:textAlignment w:val="baseline"/>
        <w:rPr>
          <w:rFonts w:ascii="Roboto" w:hAnsi="Roboto"/>
          <w:b/>
          <w:bCs/>
          <w:color w:val="000000"/>
          <w:sz w:val="46"/>
          <w:szCs w:val="46"/>
        </w:rPr>
      </w:pPr>
      <w:r>
        <w:rPr>
          <w:rFonts w:ascii="Gill Sans MT" w:hAnsi="Gill Sans MT"/>
          <w:b/>
          <w:bCs/>
          <w:noProof/>
          <w:color w:val="000000"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023C6" wp14:editId="0339192F">
                <wp:simplePos x="0" y="0"/>
                <wp:positionH relativeFrom="column">
                  <wp:posOffset>579120</wp:posOffset>
                </wp:positionH>
                <wp:positionV relativeFrom="paragraph">
                  <wp:posOffset>14605</wp:posOffset>
                </wp:positionV>
                <wp:extent cx="5715000" cy="0"/>
                <wp:effectExtent l="57150" t="57150" r="57150" b="571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38100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6pt,1.15pt" to="495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" strokecolor="black [3040]" strokeweight="3pt">
                <v:stroke startarrow="diamond" endarrow="diamond"/>
              </v:line>
            </w:pict>
          </mc:Fallback>
        </mc:AlternateContent>
      </w:r>
    </w:p>
    <w:p w:rsidR="00580F5D" w:rsidRPr="0059252C" w:rsidRDefault="00580F5D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>Get enough sleep</w:t>
      </w:r>
      <w:r w:rsidRPr="0059252C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E70DA4" w:rsidRPr="0059252C" w:rsidRDefault="00A96C26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Lack of sleep increases cortisol – a stress hormone</w:t>
      </w:r>
    </w:p>
    <w:p w:rsidR="00E70DA4" w:rsidRPr="0059252C" w:rsidRDefault="00E70DA4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Lack of sleep also contributes to impaired memory, less productivity, and increased irritability </w:t>
      </w:r>
    </w:p>
    <w:p w:rsidR="00E70DA4" w:rsidRPr="0059252C" w:rsidRDefault="00A96C26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>De-clutter</w:t>
      </w:r>
    </w:p>
    <w:p w:rsidR="00E70DA4" w:rsidRPr="0059252C" w:rsidRDefault="00E70DA4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Physical clutter = mental clutter </w:t>
      </w:r>
    </w:p>
    <w:p w:rsidR="00A96C26" w:rsidRPr="0059252C" w:rsidRDefault="00E70DA4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Have a “command center” in your home that stays clutter-free for important notes, reminders, calendars, and lists </w:t>
      </w:r>
    </w:p>
    <w:p w:rsidR="00E70DA4" w:rsidRPr="0059252C" w:rsidRDefault="00E70DA4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b/>
          <w:bCs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>Express gratitude</w:t>
      </w:r>
    </w:p>
    <w:p w:rsidR="00580F5D" w:rsidRPr="0059252C" w:rsidRDefault="00E70DA4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Keep a family gratitude jar – add things each member is grateful for daily or weekly. Reread them as an end-of-year tradition</w:t>
      </w:r>
      <w:r w:rsidR="00EF68DD">
        <w:rPr>
          <w:rFonts w:eastAsia="Times New Roman" w:cs="Times New Roman"/>
          <w:color w:val="000000" w:themeColor="text1"/>
          <w:sz w:val="24"/>
          <w:szCs w:val="24"/>
        </w:rPr>
        <w:t>, or when you just need a boost!</w:t>
      </w:r>
      <w:r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3B5598" w:rsidRPr="0059252C" w:rsidRDefault="00E70DA4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Write things you’re grateful for in a journal. Research shows that regularly practicing gratitude effectively increases happiness and reduces depression.  </w:t>
      </w:r>
    </w:p>
    <w:p w:rsidR="003B5598" w:rsidRPr="0059252C" w:rsidRDefault="00580F5D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Eat </w:t>
      </w:r>
      <w:r w:rsidR="003B5598"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>well</w:t>
      </w:r>
      <w:r w:rsidRPr="0059252C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3B5598" w:rsidRPr="0059252C" w:rsidRDefault="00580F5D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Studies have linked vitamin B with good mental health, and omega-3s may help reduce symptoms of depression and anxiety. </w:t>
      </w:r>
    </w:p>
    <w:p w:rsidR="003B5598" w:rsidRPr="0059252C" w:rsidRDefault="00580F5D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Whole-grain carbs help regulate levels of </w:t>
      </w:r>
      <w:hyperlink r:id="rId8" w:tgtFrame="_blank" w:history="1">
        <w:r w:rsidRPr="0059252C">
          <w:rPr>
            <w:rFonts w:eastAsia="Times New Roman" w:cs="Times New Roman"/>
            <w:color w:val="000000" w:themeColor="text1"/>
            <w:sz w:val="24"/>
            <w:szCs w:val="24"/>
          </w:rPr>
          <w:t>serotonin</w:t>
        </w:r>
      </w:hyperlink>
      <w:r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, the “feel-good” neurotransmitter that helps us remain calm. </w:t>
      </w:r>
    </w:p>
    <w:p w:rsidR="003B5598" w:rsidRPr="0059252C" w:rsidRDefault="003B5598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S</w:t>
      </w:r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>ugary and processed foods can increase symptoms of anxiety.</w:t>
      </w:r>
    </w:p>
    <w:p w:rsidR="003B5598" w:rsidRPr="0059252C" w:rsidRDefault="00A027E6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Breathe </w:t>
      </w:r>
    </w:p>
    <w:p w:rsidR="003B5598" w:rsidRPr="0059252C" w:rsidRDefault="00580F5D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Short, shallow breaths signify stress and anxiety in the </w:t>
      </w:r>
      <w:hyperlink r:id="rId9" w:tgtFrame="_blank" w:history="1">
        <w:r w:rsidRPr="0059252C">
          <w:rPr>
            <w:rFonts w:eastAsia="Times New Roman" w:cs="Times New Roman"/>
            <w:color w:val="000000" w:themeColor="text1"/>
            <w:sz w:val="24"/>
            <w:szCs w:val="24"/>
          </w:rPr>
          <w:t>brain and body</w:t>
        </w:r>
      </w:hyperlink>
      <w:r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</w:p>
    <w:p w:rsidR="00580F5D" w:rsidRPr="0059252C" w:rsidRDefault="003B374A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Taking deep breaths</w:t>
      </w:r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 breath helps </w:t>
      </w:r>
      <w:hyperlink r:id="rId10" w:tgtFrame="_blank" w:history="1">
        <w:r w:rsidR="00580F5D" w:rsidRPr="0059252C">
          <w:rPr>
            <w:rFonts w:eastAsia="Times New Roman" w:cs="Times New Roman"/>
            <w:color w:val="000000" w:themeColor="text1"/>
            <w:sz w:val="24"/>
            <w:szCs w:val="24"/>
          </w:rPr>
          <w:t>send signals</w:t>
        </w:r>
      </w:hyperlink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> to the brain that it’s okay to relax.</w:t>
      </w:r>
    </w:p>
    <w:p w:rsidR="003B5598" w:rsidRPr="0059252C" w:rsidRDefault="003B5598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Free, helpful app – Breathe2Relax </w:t>
      </w:r>
    </w:p>
    <w:p w:rsidR="003B5598" w:rsidRPr="0059252C" w:rsidRDefault="00E6020E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>Incorporate calming practices</w:t>
      </w:r>
      <w:r w:rsidR="003B5598"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like mediation or yoga</w:t>
      </w:r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D53959" w:rsidRPr="0059252C" w:rsidRDefault="003B5598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M</w:t>
      </w:r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>editation inc</w:t>
      </w:r>
      <w:r w:rsidR="0039482B">
        <w:rPr>
          <w:rFonts w:eastAsia="Times New Roman" w:cs="Times New Roman"/>
          <w:color w:val="000000" w:themeColor="text1"/>
          <w:sz w:val="24"/>
          <w:szCs w:val="24"/>
        </w:rPr>
        <w:t>reases the amount of gra</w:t>
      </w:r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y matter in the brain, essentially rewiring the body to stress less. </w:t>
      </w:r>
    </w:p>
    <w:p w:rsidR="00D53959" w:rsidRPr="0059252C" w:rsidRDefault="00AD7754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80EB62" wp14:editId="69D2D362">
            <wp:simplePos x="0" y="0"/>
            <wp:positionH relativeFrom="column">
              <wp:posOffset>753745</wp:posOffset>
            </wp:positionH>
            <wp:positionV relativeFrom="paragraph">
              <wp:posOffset>29845</wp:posOffset>
            </wp:positionV>
            <wp:extent cx="6158865" cy="3585845"/>
            <wp:effectExtent l="0" t="0" r="0" b="0"/>
            <wp:wrapTight wrapText="bothSides">
              <wp:wrapPolygon edited="0">
                <wp:start x="20177" y="0"/>
                <wp:lineTo x="19776" y="803"/>
                <wp:lineTo x="19442" y="1607"/>
                <wp:lineTo x="19442" y="3672"/>
                <wp:lineTo x="20979" y="9180"/>
                <wp:lineTo x="21313" y="12852"/>
                <wp:lineTo x="18573" y="13655"/>
                <wp:lineTo x="18507" y="14573"/>
                <wp:lineTo x="5078" y="15377"/>
                <wp:lineTo x="2004" y="15606"/>
                <wp:lineTo x="2004" y="16524"/>
                <wp:lineTo x="1737" y="17442"/>
                <wp:lineTo x="1603" y="18131"/>
                <wp:lineTo x="0" y="19622"/>
                <wp:lineTo x="0" y="20196"/>
                <wp:lineTo x="2739" y="20196"/>
                <wp:lineTo x="2739" y="20770"/>
                <wp:lineTo x="10088" y="21458"/>
                <wp:lineTo x="15233" y="21458"/>
                <wp:lineTo x="16836" y="21458"/>
                <wp:lineTo x="17104" y="21458"/>
                <wp:lineTo x="17304" y="20770"/>
                <wp:lineTo x="17170" y="20196"/>
                <wp:lineTo x="18908" y="19622"/>
                <wp:lineTo x="19910" y="18819"/>
                <wp:lineTo x="19642" y="18360"/>
                <wp:lineTo x="20645" y="18360"/>
                <wp:lineTo x="21513" y="17557"/>
                <wp:lineTo x="21513" y="10672"/>
                <wp:lineTo x="21380" y="9180"/>
                <wp:lineTo x="21045" y="7344"/>
                <wp:lineTo x="19976" y="3672"/>
                <wp:lineTo x="19910" y="1836"/>
                <wp:lineTo x="21246" y="1033"/>
                <wp:lineTo x="21446" y="689"/>
                <wp:lineTo x="21045" y="0"/>
                <wp:lineTo x="20177" y="0"/>
              </wp:wrapPolygon>
            </wp:wrapTight>
            <wp:docPr id="2" name="Picture 2" descr="Image result for page border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ge border vect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35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F5D"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>Be silent</w:t>
      </w:r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D53959" w:rsidRPr="0059252C" w:rsidRDefault="00A027E6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Disconnect from electronics for a set amount of time daily or weekly</w:t>
      </w:r>
      <w:r w:rsidR="00580F5D" w:rsidRPr="00580F5D">
        <w:rPr>
          <w:rFonts w:eastAsia="Times New Roman" w:cs="Times New Roman"/>
          <w:color w:val="000000" w:themeColor="text1"/>
          <w:sz w:val="24"/>
          <w:szCs w:val="24"/>
        </w:rPr>
        <w:t xml:space="preserve">. </w:t>
      </w:r>
    </w:p>
    <w:p w:rsidR="00D53959" w:rsidRPr="0059252C" w:rsidRDefault="00E41CFA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Normalize worry </w:t>
      </w:r>
    </w:p>
    <w:p w:rsidR="00E41CFA" w:rsidRPr="0059252C" w:rsidRDefault="00E41CFA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Some stress and worries are normal. </w:t>
      </w:r>
    </w:p>
    <w:p w:rsidR="00E41CFA" w:rsidRPr="0059252C" w:rsidRDefault="00E41CFA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Avoid dismissing or minimizing worries. Allow children space to express their feelings.  </w:t>
      </w:r>
    </w:p>
    <w:p w:rsidR="006F10EF" w:rsidRPr="0059252C" w:rsidRDefault="006F10EF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Create “worry boxes” where children can write down and store their worries. </w:t>
      </w:r>
    </w:p>
    <w:p w:rsidR="00E6020E" w:rsidRPr="0059252C" w:rsidRDefault="00E6020E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>Plan ahead</w:t>
      </w:r>
    </w:p>
    <w:p w:rsidR="00D53959" w:rsidRPr="0059252C" w:rsidRDefault="00E6020E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bCs/>
          <w:color w:val="000000" w:themeColor="text1"/>
          <w:sz w:val="24"/>
          <w:szCs w:val="24"/>
        </w:rPr>
        <w:t>Prepare for each day ahead of time – lay out clothes, assignments, lunches, keys, etc. to make mornings smooth.</w:t>
      </w:r>
      <w:r w:rsidR="00580F5D" w:rsidRPr="0059252C">
        <w:rPr>
          <w:rFonts w:eastAsia="Times New Roman" w:cs="Times New Roman"/>
          <w:color w:val="000000" w:themeColor="text1"/>
          <w:sz w:val="24"/>
          <w:szCs w:val="24"/>
        </w:rPr>
        <w:t> </w:t>
      </w:r>
    </w:p>
    <w:p w:rsidR="00E6020E" w:rsidRPr="0059252C" w:rsidRDefault="003A479F" w:rsidP="00A712D0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Reach </w:t>
      </w:r>
      <w:bookmarkStart w:id="0" w:name="_GoBack"/>
      <w:bookmarkEnd w:id="0"/>
      <w:r w:rsidR="00E6020E" w:rsidRPr="0059252C">
        <w:rPr>
          <w:rFonts w:eastAsia="Times New Roman" w:cs="Times New Roman"/>
          <w:b/>
          <w:bCs/>
          <w:color w:val="000000" w:themeColor="text1"/>
          <w:sz w:val="24"/>
          <w:szCs w:val="24"/>
        </w:rPr>
        <w:t>out for support</w:t>
      </w:r>
    </w:p>
    <w:p w:rsidR="0039482B" w:rsidRDefault="00E6020E" w:rsidP="00A712D0">
      <w:pPr>
        <w:pStyle w:val="ListParagraph"/>
        <w:numPr>
          <w:ilvl w:val="1"/>
          <w:numId w:val="5"/>
        </w:numPr>
        <w:shd w:val="clear" w:color="auto" w:fill="FFFFFF"/>
        <w:spacing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59252C">
        <w:rPr>
          <w:rFonts w:eastAsia="Times New Roman" w:cs="Times New Roman"/>
          <w:color w:val="000000" w:themeColor="text1"/>
          <w:sz w:val="24"/>
          <w:szCs w:val="24"/>
        </w:rPr>
        <w:t>Socializing stimulates the production of oxytocin –</w:t>
      </w:r>
      <w:r w:rsidR="00F572BC">
        <w:rPr>
          <w:rFonts w:eastAsia="Times New Roman" w:cs="Times New Roman"/>
          <w:color w:val="000000" w:themeColor="text1"/>
          <w:sz w:val="24"/>
          <w:szCs w:val="24"/>
        </w:rPr>
        <w:t xml:space="preserve"> an</w:t>
      </w:r>
      <w:r w:rsidRPr="0059252C">
        <w:rPr>
          <w:rFonts w:eastAsia="Times New Roman" w:cs="Times New Roman"/>
          <w:color w:val="000000" w:themeColor="text1"/>
          <w:sz w:val="24"/>
          <w:szCs w:val="24"/>
        </w:rPr>
        <w:t xml:space="preserve"> anxiety-reducing hormone.</w:t>
      </w:r>
    </w:p>
    <w:p w:rsidR="00A85794" w:rsidRPr="0039482B" w:rsidRDefault="00A85794">
      <w:pPr>
        <w:rPr>
          <w:rFonts w:eastAsia="Times New Roman" w:cs="Times New Roman"/>
          <w:color w:val="000000" w:themeColor="text1"/>
          <w:sz w:val="24"/>
          <w:szCs w:val="24"/>
        </w:rPr>
      </w:pPr>
    </w:p>
    <w:sectPr w:rsidR="00A85794" w:rsidRPr="0039482B" w:rsidSect="00613FE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82B" w:rsidRDefault="0039482B" w:rsidP="0039482B">
      <w:pPr>
        <w:spacing w:after="0" w:line="240" w:lineRule="auto"/>
      </w:pPr>
      <w:r>
        <w:separator/>
      </w:r>
    </w:p>
  </w:endnote>
  <w:endnote w:type="continuationSeparator" w:id="0">
    <w:p w:rsidR="0039482B" w:rsidRDefault="0039482B" w:rsidP="0039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82B" w:rsidRPr="0039482B" w:rsidRDefault="0039482B">
    <w:pPr>
      <w:pStyle w:val="Footer"/>
      <w:rPr>
        <w:sz w:val="20"/>
        <w:szCs w:val="20"/>
      </w:rPr>
    </w:pPr>
    <w:r w:rsidRPr="0039482B">
      <w:rPr>
        <w:sz w:val="20"/>
        <w:szCs w:val="20"/>
      </w:rPr>
      <w:t xml:space="preserve">Adapted from </w:t>
    </w:r>
    <w:hyperlink r:id="rId1" w:history="1">
      <w:r w:rsidRPr="0039482B">
        <w:rPr>
          <w:rStyle w:val="Hyperlink"/>
          <w:sz w:val="20"/>
          <w:szCs w:val="20"/>
        </w:rPr>
        <w:t>http://greatist.com/happiness/reduce-anxiety</w:t>
      </w:r>
    </w:hyperlink>
    <w:r w:rsidRPr="0039482B">
      <w:rPr>
        <w:sz w:val="20"/>
        <w:szCs w:val="20"/>
      </w:rPr>
      <w:t xml:space="preserve"> (March 30,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82B" w:rsidRDefault="0039482B" w:rsidP="0039482B">
      <w:pPr>
        <w:spacing w:after="0" w:line="240" w:lineRule="auto"/>
      </w:pPr>
      <w:r>
        <w:separator/>
      </w:r>
    </w:p>
  </w:footnote>
  <w:footnote w:type="continuationSeparator" w:id="0">
    <w:p w:rsidR="0039482B" w:rsidRDefault="0039482B" w:rsidP="0039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4250"/>
    <w:multiLevelType w:val="hybridMultilevel"/>
    <w:tmpl w:val="3894172C"/>
    <w:lvl w:ilvl="0" w:tplc="1EE0E2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34E6E9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52A4"/>
    <w:multiLevelType w:val="multilevel"/>
    <w:tmpl w:val="419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A03EA"/>
    <w:multiLevelType w:val="hybridMultilevel"/>
    <w:tmpl w:val="ABC40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04EE"/>
    <w:multiLevelType w:val="hybridMultilevel"/>
    <w:tmpl w:val="AEF44B24"/>
    <w:lvl w:ilvl="0" w:tplc="A200455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21235"/>
    <w:multiLevelType w:val="hybridMultilevel"/>
    <w:tmpl w:val="5D6A2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09"/>
    <w:rsid w:val="0039482B"/>
    <w:rsid w:val="003A479F"/>
    <w:rsid w:val="003B374A"/>
    <w:rsid w:val="003B5598"/>
    <w:rsid w:val="0051041B"/>
    <w:rsid w:val="00580F5D"/>
    <w:rsid w:val="0059252C"/>
    <w:rsid w:val="00613FEF"/>
    <w:rsid w:val="006F10EF"/>
    <w:rsid w:val="007C15C9"/>
    <w:rsid w:val="007C6BC4"/>
    <w:rsid w:val="009C5ADE"/>
    <w:rsid w:val="00A027E6"/>
    <w:rsid w:val="00A712D0"/>
    <w:rsid w:val="00A85794"/>
    <w:rsid w:val="00A96C26"/>
    <w:rsid w:val="00AD7754"/>
    <w:rsid w:val="00C15DC5"/>
    <w:rsid w:val="00D21702"/>
    <w:rsid w:val="00D53959"/>
    <w:rsid w:val="00D824EF"/>
    <w:rsid w:val="00E41CFA"/>
    <w:rsid w:val="00E6020E"/>
    <w:rsid w:val="00E70DA4"/>
    <w:rsid w:val="00EF68DD"/>
    <w:rsid w:val="00F04509"/>
    <w:rsid w:val="00F5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F5D"/>
    <w:rPr>
      <w:b/>
      <w:bCs/>
    </w:rPr>
  </w:style>
  <w:style w:type="character" w:customStyle="1" w:styleId="apple-converted-space">
    <w:name w:val="apple-converted-space"/>
    <w:basedOn w:val="DefaultParagraphFont"/>
    <w:rsid w:val="00580F5D"/>
  </w:style>
  <w:style w:type="character" w:styleId="Hyperlink">
    <w:name w:val="Hyperlink"/>
    <w:basedOn w:val="DefaultParagraphFont"/>
    <w:uiPriority w:val="99"/>
    <w:unhideWhenUsed/>
    <w:rsid w:val="00580F5D"/>
    <w:rPr>
      <w:color w:val="0000FF"/>
      <w:u w:val="single"/>
    </w:rPr>
  </w:style>
  <w:style w:type="character" w:customStyle="1" w:styleId="share-block">
    <w:name w:val="share-block"/>
    <w:basedOn w:val="DefaultParagraphFont"/>
    <w:rsid w:val="00580F5D"/>
  </w:style>
  <w:style w:type="paragraph" w:styleId="BalloonText">
    <w:name w:val="Balloon Text"/>
    <w:basedOn w:val="Normal"/>
    <w:link w:val="BalloonTextChar"/>
    <w:uiPriority w:val="99"/>
    <w:semiHidden/>
    <w:unhideWhenUsed/>
    <w:rsid w:val="005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2B"/>
  </w:style>
  <w:style w:type="paragraph" w:styleId="Footer">
    <w:name w:val="footer"/>
    <w:basedOn w:val="Normal"/>
    <w:link w:val="FooterChar"/>
    <w:uiPriority w:val="99"/>
    <w:unhideWhenUsed/>
    <w:rsid w:val="0039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0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0F5D"/>
    <w:rPr>
      <w:b/>
      <w:bCs/>
    </w:rPr>
  </w:style>
  <w:style w:type="character" w:customStyle="1" w:styleId="apple-converted-space">
    <w:name w:val="apple-converted-space"/>
    <w:basedOn w:val="DefaultParagraphFont"/>
    <w:rsid w:val="00580F5D"/>
  </w:style>
  <w:style w:type="character" w:styleId="Hyperlink">
    <w:name w:val="Hyperlink"/>
    <w:basedOn w:val="DefaultParagraphFont"/>
    <w:uiPriority w:val="99"/>
    <w:unhideWhenUsed/>
    <w:rsid w:val="00580F5D"/>
    <w:rPr>
      <w:color w:val="0000FF"/>
      <w:u w:val="single"/>
    </w:rPr>
  </w:style>
  <w:style w:type="character" w:customStyle="1" w:styleId="share-block">
    <w:name w:val="share-block"/>
    <w:basedOn w:val="DefaultParagraphFont"/>
    <w:rsid w:val="00580F5D"/>
  </w:style>
  <w:style w:type="paragraph" w:styleId="BalloonText">
    <w:name w:val="Balloon Text"/>
    <w:basedOn w:val="Normal"/>
    <w:link w:val="BalloonTextChar"/>
    <w:uiPriority w:val="99"/>
    <w:semiHidden/>
    <w:unhideWhenUsed/>
    <w:rsid w:val="0058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F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2B"/>
  </w:style>
  <w:style w:type="paragraph" w:styleId="Footer">
    <w:name w:val="footer"/>
    <w:basedOn w:val="Normal"/>
    <w:link w:val="FooterChar"/>
    <w:uiPriority w:val="99"/>
    <w:unhideWhenUsed/>
    <w:rsid w:val="00394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askalice.columbia.edu/serotonin-and-food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npr.org/2010/12/06/131734718/just-breathe-body-has-a-built-in-stress-reliev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lmclinic.com/anxiety/symptoms/shallow-breath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eatist.com/happiness/reduce-anxi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BAUGH, KATHRYN</dc:creator>
  <cp:lastModifiedBy>BAUGH, KATHRYN</cp:lastModifiedBy>
  <cp:revision>2</cp:revision>
  <dcterms:created xsi:type="dcterms:W3CDTF">2017-04-04T16:10:00Z</dcterms:created>
  <dcterms:modified xsi:type="dcterms:W3CDTF">2017-04-04T16:10:00Z</dcterms:modified>
</cp:coreProperties>
</file>